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984D" w14:textId="77777777" w:rsidR="00346263" w:rsidRPr="00346263" w:rsidRDefault="00346263" w:rsidP="00346263"/>
    <w:p w14:paraId="62EBBF99" w14:textId="77777777" w:rsidR="00346263" w:rsidRPr="00346263" w:rsidRDefault="2B671193" w:rsidP="7E977A2E">
      <w:pPr>
        <w:jc w:val="center"/>
        <w:outlineLvl w:val="0"/>
        <w:rPr>
          <w:rFonts w:asciiTheme="minorHAnsi" w:hAnsiTheme="minorHAnsi"/>
        </w:rPr>
      </w:pPr>
      <w:r w:rsidRPr="7E977A2E">
        <w:rPr>
          <w:rFonts w:asciiTheme="minorHAnsi" w:hAnsiTheme="minorHAnsi"/>
        </w:rPr>
        <w:t xml:space="preserve">FACULTY OF ART AND DESIGN </w:t>
      </w:r>
    </w:p>
    <w:p w14:paraId="45E61BF2" w14:textId="77777777" w:rsidR="00346263" w:rsidRPr="00346263" w:rsidRDefault="2B671193" w:rsidP="7E977A2E">
      <w:pPr>
        <w:jc w:val="center"/>
        <w:outlineLvl w:val="0"/>
        <w:rPr>
          <w:rFonts w:asciiTheme="minorHAnsi" w:hAnsiTheme="minorHAnsi"/>
        </w:rPr>
      </w:pPr>
      <w:r w:rsidRPr="7E977A2E">
        <w:rPr>
          <w:rFonts w:asciiTheme="minorHAnsi" w:hAnsiTheme="minorHAnsi"/>
        </w:rPr>
        <w:t>STUDY PROGRAMS: INTERIOR AND FURNITURE DESIGN</w:t>
      </w:r>
    </w:p>
    <w:p w14:paraId="243AD79D" w14:textId="77777777" w:rsidR="00346263" w:rsidRPr="00346263" w:rsidRDefault="2B671193" w:rsidP="7E977A2E">
      <w:pPr>
        <w:jc w:val="center"/>
        <w:outlineLvl w:val="0"/>
        <w:rPr>
          <w:rFonts w:asciiTheme="minorHAnsi" w:hAnsiTheme="minorHAnsi"/>
          <w:b/>
          <w:bCs/>
        </w:rPr>
      </w:pPr>
      <w:r w:rsidRPr="7E977A2E">
        <w:rPr>
          <w:rFonts w:asciiTheme="minorHAnsi" w:hAnsiTheme="minorHAnsi"/>
          <w:b/>
          <w:bCs/>
        </w:rPr>
        <w:t>SECOND YEAR</w:t>
      </w:r>
    </w:p>
    <w:p w14:paraId="3F184E01" w14:textId="1066437F" w:rsidR="00346263" w:rsidRPr="00346263" w:rsidRDefault="00346263" w:rsidP="7E977A2E">
      <w:pPr>
        <w:jc w:val="center"/>
        <w:outlineLvl w:val="0"/>
        <w:rPr>
          <w:rFonts w:asciiTheme="minorHAnsi" w:hAnsiTheme="minorHAnsi"/>
          <w:b/>
          <w:bCs/>
        </w:rPr>
      </w:pPr>
    </w:p>
    <w:p w14:paraId="6F91CBDA" w14:textId="1DACBFC3" w:rsidR="00346263" w:rsidRPr="00346263" w:rsidRDefault="00346263" w:rsidP="7E977A2E">
      <w:pPr>
        <w:jc w:val="center"/>
        <w:outlineLvl w:val="0"/>
        <w:rPr>
          <w:rFonts w:asciiTheme="minorHAnsi" w:hAnsiTheme="minorHAnsi"/>
          <w:b/>
          <w:bCs/>
        </w:rPr>
      </w:pPr>
    </w:p>
    <w:p w14:paraId="65320C73" w14:textId="5B969862" w:rsidR="00346263" w:rsidRPr="00346263" w:rsidRDefault="00346263" w:rsidP="7E977A2E">
      <w:pPr>
        <w:jc w:val="center"/>
        <w:outlineLvl w:val="0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493"/>
        <w:gridCol w:w="1225"/>
        <w:gridCol w:w="1259"/>
        <w:gridCol w:w="868"/>
        <w:gridCol w:w="1267"/>
        <w:gridCol w:w="1585"/>
      </w:tblGrid>
      <w:tr w:rsidR="7E977A2E" w14:paraId="6B09B730" w14:textId="77777777" w:rsidTr="00633B3D">
        <w:trPr>
          <w:trHeight w:val="300"/>
        </w:trPr>
        <w:tc>
          <w:tcPr>
            <w:tcW w:w="1699" w:type="dxa"/>
          </w:tcPr>
          <w:p w14:paraId="42597CB7" w14:textId="77777777" w:rsidR="7E977A2E" w:rsidRDefault="7E977A2E" w:rsidP="7E977A2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1493" w:type="dxa"/>
          </w:tcPr>
          <w:p w14:paraId="543C934A" w14:textId="77777777" w:rsidR="7E977A2E" w:rsidRDefault="7E977A2E" w:rsidP="7E977A2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225" w:type="dxa"/>
          </w:tcPr>
          <w:p w14:paraId="115FACAB" w14:textId="77777777" w:rsidR="7E977A2E" w:rsidRDefault="7E977A2E" w:rsidP="7E977A2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259" w:type="dxa"/>
          </w:tcPr>
          <w:p w14:paraId="1279C20C" w14:textId="77777777" w:rsidR="7E977A2E" w:rsidRDefault="7E977A2E" w:rsidP="7E977A2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868" w:type="dxa"/>
          </w:tcPr>
          <w:p w14:paraId="62CCAC4E" w14:textId="77777777" w:rsidR="7E977A2E" w:rsidRDefault="7E977A2E" w:rsidP="7E977A2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1267" w:type="dxa"/>
          </w:tcPr>
          <w:p w14:paraId="01DBAB2D" w14:textId="77777777" w:rsidR="7E977A2E" w:rsidRDefault="7E977A2E" w:rsidP="7E977A2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1585" w:type="dxa"/>
          </w:tcPr>
          <w:p w14:paraId="47DB95D6" w14:textId="77777777" w:rsidR="7E977A2E" w:rsidRDefault="7E977A2E" w:rsidP="7E977A2E">
            <w:pPr>
              <w:spacing w:line="259" w:lineRule="auto"/>
              <w:jc w:val="center"/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="00633B3D" w14:paraId="49EA1B36" w14:textId="77777777" w:rsidTr="00633B3D">
        <w:trPr>
          <w:trHeight w:val="1305"/>
        </w:trPr>
        <w:tc>
          <w:tcPr>
            <w:tcW w:w="1699" w:type="dxa"/>
          </w:tcPr>
          <w:p w14:paraId="31BDB860" w14:textId="22468C28" w:rsidR="00633B3D" w:rsidRPr="7E977A2E" w:rsidRDefault="00633B3D" w:rsidP="00633B3D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History of Interior and Furniture Design 1</w:t>
            </w:r>
          </w:p>
        </w:tc>
        <w:tc>
          <w:tcPr>
            <w:tcW w:w="1493" w:type="dxa"/>
          </w:tcPr>
          <w:p w14:paraId="565703C7" w14:textId="077BA550" w:rsidR="00633B3D" w:rsidRPr="7E977A2E" w:rsidRDefault="00633B3D" w:rsidP="00633B3D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</w:tcPr>
          <w:p w14:paraId="6338DF61" w14:textId="2D81AC2E" w:rsidR="00633B3D" w:rsidRPr="7E977A2E" w:rsidRDefault="00633B3D" w:rsidP="00633B3D">
            <w:pPr>
              <w:jc w:val="center"/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11.11.2024</w:t>
            </w:r>
          </w:p>
        </w:tc>
        <w:tc>
          <w:tcPr>
            <w:tcW w:w="1259" w:type="dxa"/>
          </w:tcPr>
          <w:p w14:paraId="17DE7045" w14:textId="62B72A70" w:rsidR="00633B3D" w:rsidRPr="7E977A2E" w:rsidRDefault="00633B3D" w:rsidP="00633B3D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09.00-10:30</w:t>
            </w:r>
          </w:p>
        </w:tc>
        <w:tc>
          <w:tcPr>
            <w:tcW w:w="868" w:type="dxa"/>
          </w:tcPr>
          <w:p w14:paraId="4B85CD59" w14:textId="77777777" w:rsidR="00633B3D" w:rsidRDefault="00633B3D" w:rsidP="00633B3D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</w:tcPr>
          <w:p w14:paraId="6723B7B4" w14:textId="27E400B4" w:rsidR="00633B3D" w:rsidRPr="7E977A2E" w:rsidRDefault="00633B3D" w:rsidP="00633B3D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="Arial"/>
                <w:sz w:val="20"/>
                <w:szCs w:val="20"/>
              </w:rPr>
              <w:t>A 401</w:t>
            </w:r>
          </w:p>
        </w:tc>
        <w:tc>
          <w:tcPr>
            <w:tcW w:w="1585" w:type="dxa"/>
          </w:tcPr>
          <w:p w14:paraId="604B7591" w14:textId="70FBB016" w:rsidR="00633B3D" w:rsidRPr="7E977A2E" w:rsidRDefault="00633B3D" w:rsidP="00633B3D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Asst. Prof.Dr Ferhan Egemen</w:t>
            </w:r>
          </w:p>
        </w:tc>
      </w:tr>
      <w:tr w:rsidR="00633B3D" w14:paraId="2021D8F7" w14:textId="77777777" w:rsidTr="00633B3D">
        <w:trPr>
          <w:trHeight w:val="1305"/>
        </w:trPr>
        <w:tc>
          <w:tcPr>
            <w:tcW w:w="1699" w:type="dxa"/>
          </w:tcPr>
          <w:p w14:paraId="20955854" w14:textId="48A85E3A" w:rsidR="00633B3D" w:rsidRPr="7E977A2E" w:rsidRDefault="00633B3D" w:rsidP="00633B3D">
            <w:pPr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>Material and manufacturing techniques</w:t>
            </w:r>
          </w:p>
        </w:tc>
        <w:tc>
          <w:tcPr>
            <w:tcW w:w="1493" w:type="dxa"/>
          </w:tcPr>
          <w:p w14:paraId="1C6A4165" w14:textId="7E33A8AA" w:rsidR="00633B3D" w:rsidRPr="7E977A2E" w:rsidRDefault="00633B3D" w:rsidP="00633B3D">
            <w:pPr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</w:tcPr>
          <w:p w14:paraId="335B7FFB" w14:textId="1EDA7A8B" w:rsidR="00633B3D" w:rsidRPr="7E977A2E" w:rsidRDefault="00633B3D" w:rsidP="00633B3D">
            <w:pPr>
              <w:jc w:val="center"/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12.11.2024</w:t>
            </w:r>
          </w:p>
        </w:tc>
        <w:tc>
          <w:tcPr>
            <w:tcW w:w="1259" w:type="dxa"/>
          </w:tcPr>
          <w:p w14:paraId="5849942D" w14:textId="3E9BF8D8" w:rsidR="00633B3D" w:rsidRPr="7E977A2E" w:rsidRDefault="00633B3D" w:rsidP="00633B3D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11:30- 13:00</w:t>
            </w:r>
          </w:p>
        </w:tc>
        <w:tc>
          <w:tcPr>
            <w:tcW w:w="868" w:type="dxa"/>
          </w:tcPr>
          <w:p w14:paraId="19C673F1" w14:textId="77777777" w:rsidR="00633B3D" w:rsidRDefault="00633B3D" w:rsidP="00633B3D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</w:tcPr>
          <w:p w14:paraId="6D5AA61C" w14:textId="00A641DA" w:rsidR="00633B3D" w:rsidRPr="7E977A2E" w:rsidRDefault="00633B3D" w:rsidP="00633B3D">
            <w:pPr>
              <w:spacing w:line="259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 401</w:t>
            </w:r>
          </w:p>
        </w:tc>
        <w:tc>
          <w:tcPr>
            <w:tcW w:w="1585" w:type="dxa"/>
          </w:tcPr>
          <w:p w14:paraId="49A37DE7" w14:textId="0538F156" w:rsidR="00633B3D" w:rsidRPr="7E977A2E" w:rsidRDefault="00633B3D" w:rsidP="00633B3D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</w:tr>
      <w:tr w:rsidR="00633B3D" w14:paraId="151F49E4" w14:textId="77777777" w:rsidTr="00633B3D">
        <w:trPr>
          <w:trHeight w:val="1305"/>
        </w:trPr>
        <w:tc>
          <w:tcPr>
            <w:tcW w:w="1699" w:type="dxa"/>
          </w:tcPr>
          <w:p w14:paraId="56ED6BC8" w14:textId="748F1900" w:rsidR="00633B3D" w:rsidRPr="7E977A2E" w:rsidRDefault="00633B3D" w:rsidP="00633B3D">
            <w:pPr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Interior and Furniture Design II</w:t>
            </w:r>
          </w:p>
        </w:tc>
        <w:tc>
          <w:tcPr>
            <w:tcW w:w="1493" w:type="dxa"/>
          </w:tcPr>
          <w:p w14:paraId="6D4CCEB7" w14:textId="30BF1982" w:rsidR="00633B3D" w:rsidRPr="7E977A2E" w:rsidRDefault="00633B3D" w:rsidP="00633B3D">
            <w:pPr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</w:tcPr>
          <w:p w14:paraId="36A3345F" w14:textId="2E42583C" w:rsidR="00633B3D" w:rsidRPr="7E977A2E" w:rsidRDefault="00633B3D" w:rsidP="00633B3D">
            <w:pPr>
              <w:jc w:val="center"/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13.11.2024</w:t>
            </w:r>
          </w:p>
        </w:tc>
        <w:tc>
          <w:tcPr>
            <w:tcW w:w="1259" w:type="dxa"/>
          </w:tcPr>
          <w:p w14:paraId="2E1CFDF3" w14:textId="423FBEA1" w:rsidR="00633B3D" w:rsidRPr="7E977A2E" w:rsidRDefault="00633B3D" w:rsidP="00633B3D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13:30-15:00</w:t>
            </w:r>
          </w:p>
        </w:tc>
        <w:tc>
          <w:tcPr>
            <w:tcW w:w="868" w:type="dxa"/>
          </w:tcPr>
          <w:p w14:paraId="29471A29" w14:textId="77777777" w:rsidR="00633B3D" w:rsidRDefault="00633B3D" w:rsidP="00633B3D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</w:tcPr>
          <w:p w14:paraId="27C36A4B" w14:textId="2280EF3F" w:rsidR="00633B3D" w:rsidRPr="7E977A2E" w:rsidRDefault="00633B3D" w:rsidP="00633B3D">
            <w:pPr>
              <w:spacing w:line="259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 401</w:t>
            </w:r>
          </w:p>
        </w:tc>
        <w:tc>
          <w:tcPr>
            <w:tcW w:w="1585" w:type="dxa"/>
          </w:tcPr>
          <w:p w14:paraId="0ED17918" w14:textId="476705AC" w:rsidR="00633B3D" w:rsidRPr="7E977A2E" w:rsidRDefault="00633B3D" w:rsidP="00633B3D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Asst. Prof. Dr. Ferhan Egemen</w:t>
            </w:r>
          </w:p>
        </w:tc>
      </w:tr>
      <w:tr w:rsidR="00633B3D" w14:paraId="69A7B123" w14:textId="77777777" w:rsidTr="00633B3D">
        <w:trPr>
          <w:trHeight w:val="1305"/>
        </w:trPr>
        <w:tc>
          <w:tcPr>
            <w:tcW w:w="1699" w:type="dxa"/>
          </w:tcPr>
          <w:p w14:paraId="2627414D" w14:textId="2CC85B00" w:rsidR="00633B3D" w:rsidRPr="7E977A2E" w:rsidRDefault="00633B3D" w:rsidP="00633B3D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Technical |drawing</w:t>
            </w:r>
          </w:p>
        </w:tc>
        <w:tc>
          <w:tcPr>
            <w:tcW w:w="1493" w:type="dxa"/>
          </w:tcPr>
          <w:p w14:paraId="4B00E3E4" w14:textId="1D57D06A" w:rsidR="00633B3D" w:rsidRPr="7E977A2E" w:rsidRDefault="00633B3D" w:rsidP="00633B3D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</w:tcPr>
          <w:p w14:paraId="7C336F27" w14:textId="4CE33BF0" w:rsidR="00633B3D" w:rsidRPr="7E977A2E" w:rsidRDefault="00633B3D" w:rsidP="00633B3D">
            <w:pPr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1259" w:type="dxa"/>
          </w:tcPr>
          <w:p w14:paraId="5C3C1664" w14:textId="447F4054" w:rsidR="00633B3D" w:rsidRPr="7E977A2E" w:rsidRDefault="00633B3D" w:rsidP="00633B3D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09.00-10:30</w:t>
            </w:r>
          </w:p>
        </w:tc>
        <w:tc>
          <w:tcPr>
            <w:tcW w:w="868" w:type="dxa"/>
          </w:tcPr>
          <w:p w14:paraId="0833D179" w14:textId="77777777" w:rsidR="00633B3D" w:rsidRDefault="00633B3D" w:rsidP="00633B3D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</w:tcPr>
          <w:p w14:paraId="46F7CBF3" w14:textId="60D39DB2" w:rsidR="00633B3D" w:rsidRPr="7E977A2E" w:rsidRDefault="00633B3D" w:rsidP="00633B3D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en-US"/>
              </w:rPr>
              <w:t>A 401</w:t>
            </w:r>
          </w:p>
        </w:tc>
        <w:tc>
          <w:tcPr>
            <w:tcW w:w="1585" w:type="dxa"/>
          </w:tcPr>
          <w:p w14:paraId="2B57FD93" w14:textId="3155A4EF" w:rsidR="00633B3D" w:rsidRPr="7E977A2E" w:rsidRDefault="00633B3D" w:rsidP="00633B3D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</w:tr>
      <w:tr w:rsidR="00633B3D" w14:paraId="6AA1CA85" w14:textId="77777777" w:rsidTr="00633B3D">
        <w:trPr>
          <w:trHeight w:val="1305"/>
        </w:trPr>
        <w:tc>
          <w:tcPr>
            <w:tcW w:w="1699" w:type="dxa"/>
            <w:vAlign w:val="center"/>
          </w:tcPr>
          <w:p w14:paraId="1D186CB5" w14:textId="77777777" w:rsidR="00633B3D" w:rsidRDefault="00633B3D" w:rsidP="00633B3D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Computer Graphics 1</w:t>
            </w:r>
          </w:p>
        </w:tc>
        <w:tc>
          <w:tcPr>
            <w:tcW w:w="1493" w:type="dxa"/>
            <w:vAlign w:val="center"/>
          </w:tcPr>
          <w:p w14:paraId="2D0FE462" w14:textId="15F5FDB8" w:rsidR="00633B3D" w:rsidRDefault="00633B3D" w:rsidP="00633B3D">
            <w:pPr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 Prof. V. Gjorgieski</w:t>
            </w:r>
          </w:p>
        </w:tc>
        <w:tc>
          <w:tcPr>
            <w:tcW w:w="1225" w:type="dxa"/>
            <w:vAlign w:val="center"/>
          </w:tcPr>
          <w:p w14:paraId="0A8FE6B6" w14:textId="77777777" w:rsidR="00633B3D" w:rsidRDefault="00633B3D" w:rsidP="00633B3D">
            <w:pPr>
              <w:jc w:val="center"/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15.11.2024</w:t>
            </w:r>
          </w:p>
        </w:tc>
        <w:tc>
          <w:tcPr>
            <w:tcW w:w="1259" w:type="dxa"/>
            <w:vAlign w:val="center"/>
          </w:tcPr>
          <w:p w14:paraId="2E346D1E" w14:textId="77777777" w:rsidR="00633B3D" w:rsidRDefault="00633B3D" w:rsidP="00633B3D">
            <w:pPr>
              <w:spacing w:line="259" w:lineRule="auto"/>
              <w:jc w:val="center"/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09:00-10:30</w:t>
            </w:r>
          </w:p>
        </w:tc>
        <w:tc>
          <w:tcPr>
            <w:tcW w:w="868" w:type="dxa"/>
            <w:vAlign w:val="center"/>
          </w:tcPr>
          <w:p w14:paraId="35815F79" w14:textId="77777777" w:rsidR="00633B3D" w:rsidRDefault="00633B3D" w:rsidP="00633B3D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Align w:val="center"/>
          </w:tcPr>
          <w:p w14:paraId="253426E8" w14:textId="7B52EA32" w:rsidR="00633B3D" w:rsidRDefault="00633B3D" w:rsidP="00633B3D">
            <w:pPr>
              <w:spacing w:line="259" w:lineRule="auto"/>
              <w:jc w:val="center"/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 203</w:t>
            </w:r>
          </w:p>
        </w:tc>
        <w:tc>
          <w:tcPr>
            <w:tcW w:w="1585" w:type="dxa"/>
            <w:vAlign w:val="center"/>
          </w:tcPr>
          <w:p w14:paraId="242F18BD" w14:textId="77777777" w:rsidR="00633B3D" w:rsidRDefault="00633B3D" w:rsidP="00633B3D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 Prof V. Gjorgieski</w:t>
            </w:r>
          </w:p>
          <w:p w14:paraId="1F374237" w14:textId="60B0D7C7" w:rsidR="00633B3D" w:rsidRDefault="00633B3D" w:rsidP="00633B3D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Student assistant Rijad Crnisanin</w:t>
            </w:r>
          </w:p>
        </w:tc>
      </w:tr>
      <w:tr w:rsidR="00633B3D" w14:paraId="27DB37C0" w14:textId="77777777" w:rsidTr="00633B3D">
        <w:trPr>
          <w:trHeight w:val="300"/>
        </w:trPr>
        <w:tc>
          <w:tcPr>
            <w:tcW w:w="1699" w:type="dxa"/>
            <w:vAlign w:val="center"/>
          </w:tcPr>
          <w:p w14:paraId="71B12584" w14:textId="77777777" w:rsidR="00633B3D" w:rsidRDefault="00633B3D" w:rsidP="00633B3D">
            <w:pPr>
              <w:rPr>
                <w:rFonts w:asciiTheme="majorHAnsi" w:eastAsia="Calibri" w:hAnsiTheme="majorHAnsi" w:cs="Calibri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7E977A2E">
              <w:rPr>
                <w:rFonts w:asciiTheme="majorHAnsi" w:hAnsiTheme="majorHAnsi" w:cstheme="minorBidi"/>
                <w:sz w:val="20"/>
                <w:szCs w:val="20"/>
              </w:rPr>
              <w:t>Photography 1</w:t>
            </w:r>
          </w:p>
        </w:tc>
        <w:tc>
          <w:tcPr>
            <w:tcW w:w="1493" w:type="dxa"/>
            <w:vAlign w:val="center"/>
          </w:tcPr>
          <w:p w14:paraId="30D93396" w14:textId="77777777" w:rsidR="00633B3D" w:rsidRDefault="00633B3D" w:rsidP="00633B3D">
            <w:pPr>
              <w:rPr>
                <w:rFonts w:asciiTheme="majorHAnsi" w:eastAsia="Calibri" w:hAnsiTheme="majorHAnsi" w:cs="Calibr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Assoc.Prof Elena Bojadzieva</w:t>
            </w:r>
          </w:p>
        </w:tc>
        <w:tc>
          <w:tcPr>
            <w:tcW w:w="1225" w:type="dxa"/>
            <w:vAlign w:val="center"/>
          </w:tcPr>
          <w:p w14:paraId="05A2C73D" w14:textId="6F97F40D" w:rsidR="00633B3D" w:rsidRDefault="00633B3D" w:rsidP="00633B3D">
            <w:pPr>
              <w:jc w:val="center"/>
              <w:rPr>
                <w:rFonts w:asciiTheme="majorHAnsi" w:eastAsia="Calibri" w:hAnsiTheme="majorHAnsi" w:cs="Calibr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16.11.2023</w:t>
            </w:r>
          </w:p>
        </w:tc>
        <w:tc>
          <w:tcPr>
            <w:tcW w:w="1259" w:type="dxa"/>
            <w:vAlign w:val="center"/>
          </w:tcPr>
          <w:p w14:paraId="78D172CA" w14:textId="77777777" w:rsidR="00633B3D" w:rsidRDefault="00633B3D" w:rsidP="00633B3D">
            <w:pPr>
              <w:jc w:val="center"/>
              <w:rPr>
                <w:rFonts w:asciiTheme="majorHAnsi" w:eastAsia="Calibri" w:hAnsiTheme="majorHAnsi" w:cs="Calibr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09:00-10:30</w:t>
            </w:r>
          </w:p>
        </w:tc>
        <w:tc>
          <w:tcPr>
            <w:tcW w:w="868" w:type="dxa"/>
            <w:vAlign w:val="center"/>
          </w:tcPr>
          <w:p w14:paraId="58DB4080" w14:textId="77777777" w:rsidR="00633B3D" w:rsidRDefault="00633B3D" w:rsidP="00633B3D">
            <w:pPr>
              <w:rPr>
                <w:rFonts w:asciiTheme="majorHAnsi" w:hAnsiTheme="maj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Align w:val="center"/>
          </w:tcPr>
          <w:p w14:paraId="5EDB1DA5" w14:textId="77777777" w:rsidR="00633B3D" w:rsidRDefault="00633B3D" w:rsidP="00633B3D">
            <w:pPr>
              <w:jc w:val="center"/>
              <w:rPr>
                <w:rFonts w:asciiTheme="majorHAnsi" w:hAnsiTheme="majorHAnsi" w:cstheme="minorBidi"/>
                <w:color w:val="FF0000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Photo studio A - 401</w:t>
            </w:r>
          </w:p>
        </w:tc>
        <w:tc>
          <w:tcPr>
            <w:tcW w:w="1585" w:type="dxa"/>
            <w:vAlign w:val="center"/>
          </w:tcPr>
          <w:p w14:paraId="0ED359A7" w14:textId="77777777" w:rsidR="00633B3D" w:rsidRDefault="00633B3D" w:rsidP="00633B3D">
            <w:pPr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Assoc.Prof Elena Bojadzieva</w:t>
            </w:r>
          </w:p>
        </w:tc>
      </w:tr>
    </w:tbl>
    <w:p w14:paraId="56D3B2A8" w14:textId="6E0B36F4" w:rsidR="00346263" w:rsidRPr="00346263" w:rsidRDefault="00346263" w:rsidP="7E977A2E"/>
    <w:sectPr w:rsidR="00346263" w:rsidRPr="00346263">
      <w:headerReference w:type="default" r:id="rId6"/>
      <w:footerReference w:type="default" r:id="rId7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6CBD" w14:textId="77777777" w:rsidR="00E15CF9" w:rsidRDefault="00E15CF9" w:rsidP="000808F9">
      <w:r>
        <w:separator/>
      </w:r>
    </w:p>
  </w:endnote>
  <w:endnote w:type="continuationSeparator" w:id="0">
    <w:p w14:paraId="05DBD160" w14:textId="77777777" w:rsidR="00E15CF9" w:rsidRDefault="00E15CF9" w:rsidP="0008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E977A2E" w14:paraId="6C6B5662" w14:textId="77777777" w:rsidTr="7E977A2E">
      <w:trPr>
        <w:trHeight w:val="300"/>
      </w:trPr>
      <w:tc>
        <w:tcPr>
          <w:tcW w:w="3135" w:type="dxa"/>
        </w:tcPr>
        <w:p w14:paraId="4F956C66" w14:textId="115B4D6C" w:rsidR="7E977A2E" w:rsidRDefault="7E977A2E" w:rsidP="7E977A2E">
          <w:pPr>
            <w:pStyle w:val="Header"/>
            <w:ind w:left="-115"/>
          </w:pPr>
        </w:p>
      </w:tc>
      <w:tc>
        <w:tcPr>
          <w:tcW w:w="3135" w:type="dxa"/>
        </w:tcPr>
        <w:p w14:paraId="1A41FA8E" w14:textId="33DDA518" w:rsidR="7E977A2E" w:rsidRDefault="7E977A2E" w:rsidP="7E977A2E">
          <w:pPr>
            <w:pStyle w:val="Header"/>
            <w:jc w:val="center"/>
          </w:pPr>
        </w:p>
      </w:tc>
      <w:tc>
        <w:tcPr>
          <w:tcW w:w="3135" w:type="dxa"/>
        </w:tcPr>
        <w:p w14:paraId="335A1A3E" w14:textId="216A577D" w:rsidR="7E977A2E" w:rsidRDefault="7E977A2E" w:rsidP="7E977A2E">
          <w:pPr>
            <w:pStyle w:val="Header"/>
            <w:ind w:right="-115"/>
            <w:jc w:val="right"/>
          </w:pPr>
        </w:p>
      </w:tc>
    </w:tr>
  </w:tbl>
  <w:p w14:paraId="2B4AFB0E" w14:textId="4406E26F" w:rsidR="7E977A2E" w:rsidRDefault="7E977A2E" w:rsidP="7E97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0F200" w14:textId="77777777" w:rsidR="00E15CF9" w:rsidRDefault="00E15CF9" w:rsidP="000808F9">
      <w:r>
        <w:separator/>
      </w:r>
    </w:p>
  </w:footnote>
  <w:footnote w:type="continuationSeparator" w:id="0">
    <w:p w14:paraId="25F36EA2" w14:textId="77777777" w:rsidR="00E15CF9" w:rsidRDefault="00E15CF9" w:rsidP="0008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E977A2E" w14:paraId="27361E5A" w14:textId="77777777" w:rsidTr="7E977A2E">
      <w:trPr>
        <w:trHeight w:val="300"/>
      </w:trPr>
      <w:tc>
        <w:tcPr>
          <w:tcW w:w="3135" w:type="dxa"/>
        </w:tcPr>
        <w:p w14:paraId="0639A979" w14:textId="2C0A6284" w:rsidR="7E977A2E" w:rsidRDefault="7E977A2E" w:rsidP="7E977A2E">
          <w:pPr>
            <w:pStyle w:val="Header"/>
            <w:ind w:left="-115"/>
          </w:pPr>
        </w:p>
      </w:tc>
      <w:tc>
        <w:tcPr>
          <w:tcW w:w="3135" w:type="dxa"/>
        </w:tcPr>
        <w:p w14:paraId="76BA69BB" w14:textId="05756BFA" w:rsidR="7E977A2E" w:rsidRDefault="7E977A2E" w:rsidP="7E977A2E">
          <w:pPr>
            <w:pStyle w:val="Header"/>
            <w:jc w:val="center"/>
          </w:pPr>
        </w:p>
      </w:tc>
      <w:tc>
        <w:tcPr>
          <w:tcW w:w="3135" w:type="dxa"/>
        </w:tcPr>
        <w:p w14:paraId="2250D0D1" w14:textId="2436E720" w:rsidR="7E977A2E" w:rsidRDefault="7E977A2E" w:rsidP="7E977A2E">
          <w:pPr>
            <w:pStyle w:val="Header"/>
            <w:ind w:right="-115"/>
            <w:jc w:val="right"/>
          </w:pPr>
        </w:p>
      </w:tc>
    </w:tr>
  </w:tbl>
  <w:p w14:paraId="439BC17C" w14:textId="3E1C081A" w:rsidR="7E977A2E" w:rsidRDefault="7E977A2E" w:rsidP="7E977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F9"/>
    <w:rsid w:val="00071FD7"/>
    <w:rsid w:val="000808F9"/>
    <w:rsid w:val="001B0610"/>
    <w:rsid w:val="002106F8"/>
    <w:rsid w:val="00346263"/>
    <w:rsid w:val="00633B3D"/>
    <w:rsid w:val="006A2661"/>
    <w:rsid w:val="006B12DF"/>
    <w:rsid w:val="00A06897"/>
    <w:rsid w:val="00A13D23"/>
    <w:rsid w:val="00C91AA9"/>
    <w:rsid w:val="00D700F2"/>
    <w:rsid w:val="00E15CF9"/>
    <w:rsid w:val="00E86782"/>
    <w:rsid w:val="00FA3827"/>
    <w:rsid w:val="1C4439EB"/>
    <w:rsid w:val="2B671193"/>
    <w:rsid w:val="334515E4"/>
    <w:rsid w:val="3D38868A"/>
    <w:rsid w:val="4CFAB3FE"/>
    <w:rsid w:val="635BB2A1"/>
    <w:rsid w:val="67338FD0"/>
    <w:rsid w:val="6E925C74"/>
    <w:rsid w:val="6ED9A0D9"/>
    <w:rsid w:val="7159FAF0"/>
    <w:rsid w:val="79B4D199"/>
    <w:rsid w:val="7B696C88"/>
    <w:rsid w:val="7CCA6424"/>
    <w:rsid w:val="7E9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02620"/>
  <w15:chartTrackingRefBased/>
  <w15:docId w15:val="{DE557514-0260-4886-807F-56BB3787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8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8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8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8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8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8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8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8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8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8F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8F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8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8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8F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8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8F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8F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8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8F9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0808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8F9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Rijad Crnisanin</dc:creator>
  <cp:keywords/>
  <dc:description/>
  <cp:lastModifiedBy>Diellza Bilalli</cp:lastModifiedBy>
  <cp:revision>4</cp:revision>
  <dcterms:created xsi:type="dcterms:W3CDTF">2024-10-31T14:17:00Z</dcterms:created>
  <dcterms:modified xsi:type="dcterms:W3CDTF">2024-11-04T15:27:00Z</dcterms:modified>
</cp:coreProperties>
</file>