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88A9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9DC1275" w14:textId="6F54E1C2" w:rsidR="00A56C28" w:rsidRDefault="00A56C28" w:rsidP="00A56C28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7F6DCE">
        <w:rPr>
          <w:rFonts w:asciiTheme="minorHAnsi" w:hAnsiTheme="minorHAnsi"/>
          <w:b/>
          <w:bCs/>
          <w:sz w:val="22"/>
          <w:szCs w:val="22"/>
        </w:rPr>
        <w:t>MAKEUP</w:t>
      </w:r>
      <w:r>
        <w:rPr>
          <w:rFonts w:asciiTheme="minorHAnsi" w:hAnsiTheme="minorHAnsi"/>
          <w:b/>
          <w:bCs/>
          <w:sz w:val="22"/>
          <w:szCs w:val="22"/>
        </w:rPr>
        <w:t xml:space="preserve"> EXAM SCHEDULE - 2024/2025</w:t>
      </w:r>
    </w:p>
    <w:p w14:paraId="4ABCDCD5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4A70B86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b/>
          <w:sz w:val="18"/>
          <w:szCs w:val="18"/>
        </w:rPr>
        <w:t>ARCHITECURE</w:t>
      </w:r>
    </w:p>
    <w:p w14:paraId="615F769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 YEAR</w:t>
      </w:r>
    </w:p>
    <w:p w14:paraId="2655BF5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1"/>
        <w:gridCol w:w="1399"/>
        <w:gridCol w:w="1869"/>
        <w:gridCol w:w="1526"/>
        <w:gridCol w:w="2212"/>
        <w:gridCol w:w="172"/>
        <w:gridCol w:w="2694"/>
      </w:tblGrid>
      <w:tr w:rsidR="00A56C28" w14:paraId="51986344" w14:textId="77777777" w:rsidTr="00F35BC8">
        <w:trPr>
          <w:trHeight w:val="30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529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48D7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CDE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58A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D79D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53C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CABB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A56C28" w14:paraId="5DD70044" w14:textId="77777777" w:rsidTr="00F35BC8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00CB" w14:textId="77777777" w:rsidR="00A56C28" w:rsidRDefault="00A56C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476" w14:textId="77777777" w:rsidR="00A56C28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Marija Stevkovska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3F1B" w14:textId="75E36AA9" w:rsidR="00A56C28" w:rsidRDefault="007F6DCE" w:rsidP="009A29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94A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1CC1147E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9A0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31189D47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7194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A-304, A-305, A-306, A-307, A-309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E9B" w14:textId="77777777" w:rsidR="009A29EC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Marija Stevkovska </w:t>
            </w:r>
          </w:p>
          <w:p w14:paraId="47500ADD" w14:textId="0279706A" w:rsidR="00A56C28" w:rsidRDefault="00A56C28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64BDA0CA" w14:textId="77777777" w:rsidR="00A56C28" w:rsidRDefault="00A56C28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59CE63C9" w14:textId="77777777" w:rsidR="00A56C28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BAC" w14:paraId="504FE0F5" w14:textId="77777777" w:rsidTr="00F35BC8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00C" w14:textId="612A658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Engineering Drawing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773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Asst. Kefajet Edip </w:t>
            </w:r>
          </w:p>
          <w:p w14:paraId="1FA448E4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6D6" w14:textId="118D6A1D" w:rsidR="004B0BAC" w:rsidRDefault="007F6DCE" w:rsidP="009A29E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21.01.2025</w:t>
            </w:r>
          </w:p>
          <w:p w14:paraId="7C8D2878" w14:textId="77777777" w:rsidR="004B0BAC" w:rsidRDefault="004B0BAC" w:rsidP="009A29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509" w14:textId="4CCC1456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468" w14:textId="4C3503DA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754" w14:textId="28E1AF84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 209/306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550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Asst. Kefajet Edip </w:t>
            </w:r>
          </w:p>
          <w:p w14:paraId="16654084" w14:textId="77777777" w:rsidR="004B0BAC" w:rsidRDefault="004B0BAC" w:rsidP="004B0BAC">
            <w:pPr>
              <w:rPr>
                <w:rFonts w:eastAsiaTheme="majorEastAsi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78CC4A6B" w14:textId="4568C492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Blerta Imeri</w:t>
            </w:r>
          </w:p>
        </w:tc>
      </w:tr>
      <w:tr w:rsidR="004B0BAC" w14:paraId="2E740199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046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Basic Design and Visual Arts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E2AA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Asst. Kefayet Edip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74D" w14:textId="0559736F" w:rsidR="004B0BAC" w:rsidRDefault="007F6DCE" w:rsidP="009A29E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E31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056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5660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 203/ B 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6044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Asst. Kefayet Edip </w:t>
            </w:r>
          </w:p>
          <w:p w14:paraId="206CDDCE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</w:t>
            </w:r>
            <w:r>
              <w:rPr>
                <w:rFonts w:asciiTheme="minorHAnsi" w:eastAsia="Calibri" w:hAnsiTheme="minorHAnsi" w:cstheme="minorHAnsi"/>
                <w:color w:val="00000A"/>
                <w:sz w:val="20"/>
                <w:szCs w:val="20"/>
                <w:lang w:val="en-US" w:eastAsia="en-US"/>
              </w:rPr>
              <w:t>sst. Blerta Imeri</w:t>
            </w:r>
          </w:p>
          <w:p w14:paraId="0B85FE28" w14:textId="77777777" w:rsidR="004B0BAC" w:rsidRDefault="004B0BAC" w:rsidP="004B0BA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</w:tc>
      </w:tr>
      <w:tr w:rsidR="004B0BAC" w14:paraId="1B7EC354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5D9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Elements in Architectural design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273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Asst. Prof. Dr.Marija Miloshevska Janakievska- G1</w:t>
            </w:r>
          </w:p>
          <w:p w14:paraId="0000BD99" w14:textId="77777777" w:rsidR="004B0BAC" w:rsidRDefault="004B0BAC" w:rsidP="004B0BAC">
            <w:pPr>
              <w:rPr>
                <w:rFonts w:eastAsiaTheme="majorEastAsia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Edip – G2</w:t>
            </w:r>
          </w:p>
          <w:p w14:paraId="37764590" w14:textId="77777777" w:rsidR="004B0BAC" w:rsidRDefault="004B0BAC" w:rsidP="004B0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AE2" w14:textId="74F0BB3E" w:rsidR="004B0BAC" w:rsidRDefault="007F6DCE" w:rsidP="009A29E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01FF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1EE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6FAF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 203/ B-208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FD1" w14:textId="77777777" w:rsidR="004B0BAC" w:rsidRDefault="004B0BAC" w:rsidP="004B0BAC">
            <w:pP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Prof. Dr. Marija Miloshevska Janakievska- G1</w:t>
            </w:r>
          </w:p>
          <w:p w14:paraId="0B153657" w14:textId="77777777" w:rsidR="004B0BAC" w:rsidRDefault="004B0BAC" w:rsidP="004B0BAC">
            <w:pPr>
              <w:rPr>
                <w:rFonts w:eastAsiaTheme="majorEastAsia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Edip – G2</w:t>
            </w:r>
          </w:p>
          <w:p w14:paraId="47D27109" w14:textId="77777777" w:rsidR="004B0BAC" w:rsidRDefault="004B0BAC" w:rsidP="004B0BAC">
            <w:pPr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0"/>
                <w:szCs w:val="20"/>
              </w:rPr>
              <w:t xml:space="preserve"> G1</w:t>
            </w:r>
          </w:p>
          <w:p w14:paraId="6F474068" w14:textId="77777777" w:rsidR="004B0BAC" w:rsidRDefault="004B0BAC" w:rsidP="004B0BAC">
            <w:pPr>
              <w:rPr>
                <w:rFonts w:eastAsiaTheme="majorEastAsia"/>
                <w:color w:val="000000" w:themeColor="text1"/>
                <w:lang w:val="en-GB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Rumeysa Yilmaz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 G2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0BAC" w14:paraId="7C91C41E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20D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Mathematics in Architecture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C7AF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Daniela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Mechkarovska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20B" w14:textId="7DA7F557" w:rsidR="004B0BAC" w:rsidRDefault="007F6DCE" w:rsidP="009A29E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F84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75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F8CB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B-203, B208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3EA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Daniela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Mechkarovska</w:t>
            </w:r>
            <w:proofErr w:type="spellEnd"/>
          </w:p>
          <w:p w14:paraId="64AEAE9F" w14:textId="77777777" w:rsidR="004B0BAC" w:rsidRDefault="004B0BAC" w:rsidP="004B0BAC">
            <w:pPr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</w:p>
          <w:p w14:paraId="1C6E0911" w14:textId="77777777" w:rsidR="004B0BAC" w:rsidRDefault="004B0BAC" w:rsidP="004B0BAC">
            <w:pP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Rumeysa Yilmaz</w:t>
            </w:r>
          </w:p>
          <w:p w14:paraId="445E9BF4" w14:textId="77777777" w:rsidR="004B0BAC" w:rsidRDefault="004B0BAC" w:rsidP="004B0BAC">
            <w:pPr>
              <w:rPr>
                <w:rFonts w:eastAsiaTheme="majorEastAsia"/>
                <w:lang w:val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Asst. Faton Kalisi</w:t>
            </w:r>
          </w:p>
        </w:tc>
      </w:tr>
      <w:tr w:rsidR="004B0BAC" w14:paraId="5DF01965" w14:textId="77777777" w:rsidTr="00F35BC8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A2FD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B9EC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FE0" w14:textId="21565DDB" w:rsidR="004B0BAC" w:rsidRDefault="007F6DCE" w:rsidP="009A29E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F63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67C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B64" w14:textId="77777777" w:rsidR="004B0BAC" w:rsidRDefault="004B0BAC" w:rsidP="004B0BAC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BF3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6E0ECFA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0BAC" w14:paraId="1B8E0233" w14:textId="77777777" w:rsidTr="00F35BC8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B14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I/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3FA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55F" w14:textId="101DD1D0" w:rsidR="004B0BAC" w:rsidRDefault="007F6DCE" w:rsidP="009A29E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25.01.2025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867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78F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F01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332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Prof. Suleyman Gina</w:t>
            </w:r>
          </w:p>
          <w:p w14:paraId="1822EC58" w14:textId="5B236B38" w:rsidR="004B0BAC" w:rsidRDefault="00370341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F6AF2">
              <w:rPr>
                <w:rFonts w:asciiTheme="minorHAnsi" w:eastAsia="Calibri" w:hAnsiTheme="minorHAnsi" w:cstheme="minorHAnsi"/>
                <w:sz w:val="20"/>
                <w:szCs w:val="20"/>
              </w:rPr>
              <w:t>Asst. Vjosa Sara</w:t>
            </w:r>
            <w:r w:rsidR="00DE51F6">
              <w:rPr>
                <w:rFonts w:asciiTheme="minorHAnsi" w:eastAsia="Calibri" w:hAnsiTheme="minorHAnsi" w:cstheme="minorHAnsi"/>
                <w:sz w:val="20"/>
                <w:szCs w:val="20"/>
              </w:rPr>
              <w:t>ç</w:t>
            </w:r>
            <w:r w:rsidRPr="004F6AF2">
              <w:rPr>
                <w:rFonts w:asciiTheme="minorHAnsi" w:eastAsia="Calibri" w:hAnsiTheme="minorHAnsi" w:cstheme="minorHAnsi"/>
                <w:sz w:val="20"/>
                <w:szCs w:val="20"/>
              </w:rPr>
              <w:t>ini</w:t>
            </w:r>
          </w:p>
          <w:p w14:paraId="0ED1A405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1F722B7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0FB8531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0B68652" w14:textId="7C31AA46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85E3AD7" w14:textId="720403DF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F1583F1" w14:textId="177366D5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13CA849" w14:textId="4F10C71E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1B3B87E" w14:textId="76B99781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8F638FB" w14:textId="28F4DE9C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50CCFF3" w14:textId="77777777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36BFC14" w14:textId="77777777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64B802D" w14:textId="281CD7B8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7F6DCE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98134CE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CD3C9B4" w14:textId="77777777" w:rsidR="00097ADE" w:rsidRPr="00AF46ED" w:rsidRDefault="00097ADE" w:rsidP="00097AD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379939C7" w14:textId="77777777" w:rsidR="00097ADE" w:rsidRPr="00362B8C" w:rsidRDefault="00097ADE" w:rsidP="00097AD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2C07E212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417"/>
        <w:gridCol w:w="810"/>
        <w:gridCol w:w="1350"/>
        <w:gridCol w:w="4230"/>
      </w:tblGrid>
      <w:tr w:rsidR="00097ADE" w:rsidRPr="00B10373" w14:paraId="0B547311" w14:textId="77777777" w:rsidTr="00F35BC8">
        <w:trPr>
          <w:trHeight w:val="300"/>
        </w:trPr>
        <w:tc>
          <w:tcPr>
            <w:tcW w:w="2192" w:type="dxa"/>
          </w:tcPr>
          <w:p w14:paraId="45789CB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F20D998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6A487023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7802D95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2058A44B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03A38207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32C00389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4B0BAC" w:rsidRPr="00B10373" w14:paraId="158CE495" w14:textId="77777777" w:rsidTr="00F35BC8">
        <w:trPr>
          <w:trHeight w:val="300"/>
        </w:trPr>
        <w:tc>
          <w:tcPr>
            <w:tcW w:w="2192" w:type="dxa"/>
          </w:tcPr>
          <w:p w14:paraId="333AE32F" w14:textId="1B717BA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Computer aided design I</w:t>
            </w:r>
          </w:p>
        </w:tc>
        <w:tc>
          <w:tcPr>
            <w:tcW w:w="2710" w:type="dxa"/>
          </w:tcPr>
          <w:p w14:paraId="6BA1A7B5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752A54A4" w14:textId="77777777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3FE1E39" w14:textId="32072DC8" w:rsidR="004B0BAC" w:rsidRPr="00F922CC" w:rsidRDefault="007F6DCE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417" w:type="dxa"/>
          </w:tcPr>
          <w:p w14:paraId="76DA5A47" w14:textId="5D76CEB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810" w:type="dxa"/>
          </w:tcPr>
          <w:p w14:paraId="31E4AA81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31C65373" w14:textId="2C6DEBE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207C2DC8" w14:textId="1000035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209/306</w:t>
            </w:r>
          </w:p>
        </w:tc>
        <w:tc>
          <w:tcPr>
            <w:tcW w:w="4230" w:type="dxa"/>
          </w:tcPr>
          <w:p w14:paraId="6B8CF532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19A78224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Diellza Idrizi</w:t>
            </w:r>
          </w:p>
          <w:p w14:paraId="56F524AD" w14:textId="4A38660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7124B906" w14:textId="77777777" w:rsidTr="00643E95">
        <w:trPr>
          <w:trHeight w:val="300"/>
        </w:trPr>
        <w:tc>
          <w:tcPr>
            <w:tcW w:w="2192" w:type="dxa"/>
          </w:tcPr>
          <w:p w14:paraId="6BB9F477" w14:textId="70AF41A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structures I</w:t>
            </w:r>
          </w:p>
        </w:tc>
        <w:tc>
          <w:tcPr>
            <w:tcW w:w="2710" w:type="dxa"/>
          </w:tcPr>
          <w:p w14:paraId="0E75BFF1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Prof. Dr. Marija Miloshevska Janakievska</w:t>
            </w:r>
          </w:p>
          <w:p w14:paraId="57E46AE5" w14:textId="77777777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0E5C228" w14:textId="3BC42C9C" w:rsidR="004B0BAC" w:rsidRPr="00F922CC" w:rsidRDefault="007F6DCE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21.01.2025</w:t>
            </w:r>
          </w:p>
        </w:tc>
        <w:tc>
          <w:tcPr>
            <w:tcW w:w="1417" w:type="dxa"/>
            <w:vAlign w:val="center"/>
          </w:tcPr>
          <w:p w14:paraId="3956791C" w14:textId="05A4727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10C70809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4570F552" w14:textId="3E8BF07A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98035F0" w14:textId="19953C6F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B 203 / B208</w:t>
            </w:r>
          </w:p>
        </w:tc>
        <w:tc>
          <w:tcPr>
            <w:tcW w:w="4230" w:type="dxa"/>
          </w:tcPr>
          <w:p w14:paraId="0D3C261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Dr. Marija Miloshevska Janakievska </w:t>
            </w:r>
          </w:p>
          <w:p w14:paraId="578D5FC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Arbresha Ibrahimi   </w:t>
            </w:r>
          </w:p>
          <w:p w14:paraId="66A20849" w14:textId="65A00399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Jasna Grujoska Kuneski</w:t>
            </w:r>
          </w:p>
        </w:tc>
      </w:tr>
      <w:tr w:rsidR="004B0BAC" w:rsidRPr="00B10373" w14:paraId="482662CB" w14:textId="77777777" w:rsidTr="00F35BC8">
        <w:trPr>
          <w:trHeight w:val="300"/>
        </w:trPr>
        <w:tc>
          <w:tcPr>
            <w:tcW w:w="2192" w:type="dxa"/>
          </w:tcPr>
          <w:p w14:paraId="3ECEE15F" w14:textId="4D6AC48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studio II</w:t>
            </w:r>
          </w:p>
        </w:tc>
        <w:tc>
          <w:tcPr>
            <w:tcW w:w="2710" w:type="dxa"/>
          </w:tcPr>
          <w:p w14:paraId="21A8BF59" w14:textId="140174C3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</w:tc>
        <w:tc>
          <w:tcPr>
            <w:tcW w:w="1398" w:type="dxa"/>
          </w:tcPr>
          <w:p w14:paraId="61C177E5" w14:textId="5ACFE7EB" w:rsidR="004B0BAC" w:rsidRPr="00F922CC" w:rsidRDefault="007F6DCE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417" w:type="dxa"/>
          </w:tcPr>
          <w:p w14:paraId="56217FBB" w14:textId="095F9FDB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5E2E0638" w14:textId="77777777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B171A8" w14:textId="348449FC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</w:tcPr>
          <w:p w14:paraId="52170F94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  <w:p w14:paraId="72FAFB16" w14:textId="77777777" w:rsidR="004B0BAC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  <w:p w14:paraId="0061EF4F" w14:textId="16E98702" w:rsidR="008E49D0" w:rsidRPr="008E49D0" w:rsidRDefault="00A525E5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A525E5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Saraçini</w:t>
            </w:r>
          </w:p>
        </w:tc>
      </w:tr>
      <w:tr w:rsidR="004B0BAC" w:rsidRPr="00B10373" w14:paraId="4EE004BF" w14:textId="77777777" w:rsidTr="00F35BC8">
        <w:trPr>
          <w:trHeight w:val="300"/>
        </w:trPr>
        <w:tc>
          <w:tcPr>
            <w:tcW w:w="2192" w:type="dxa"/>
          </w:tcPr>
          <w:p w14:paraId="0A90F7F1" w14:textId="5634D10C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design II</w:t>
            </w:r>
          </w:p>
        </w:tc>
        <w:tc>
          <w:tcPr>
            <w:tcW w:w="2710" w:type="dxa"/>
          </w:tcPr>
          <w:p w14:paraId="76849B75" w14:textId="43449CA4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</w:tc>
        <w:tc>
          <w:tcPr>
            <w:tcW w:w="1398" w:type="dxa"/>
          </w:tcPr>
          <w:p w14:paraId="584CDF93" w14:textId="4E4FE8C6" w:rsidR="004B0BAC" w:rsidRPr="00F922CC" w:rsidRDefault="007F6DCE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1829DED9" w14:textId="600DE52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810" w:type="dxa"/>
          </w:tcPr>
          <w:p w14:paraId="101C6D26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1956F982" w14:textId="2D9400D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21F09D6F" w14:textId="77777777" w:rsidR="004B0BAC" w:rsidRDefault="004B0BAC" w:rsidP="004B0BA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B-208 /</w:t>
            </w:r>
          </w:p>
          <w:p w14:paraId="38AEBF6D" w14:textId="26D46BB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</w:tcPr>
          <w:p w14:paraId="3E3419E7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  <w:p w14:paraId="6FD27A0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Blerta Imeri</w:t>
            </w:r>
          </w:p>
          <w:p w14:paraId="22F29237" w14:textId="78A0207A" w:rsidR="004B0BAC" w:rsidRPr="00F922CC" w:rsidRDefault="004B0BAC" w:rsidP="008E49D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45693FCD" w14:textId="77777777" w:rsidTr="00F35BC8">
        <w:trPr>
          <w:trHeight w:val="50"/>
        </w:trPr>
        <w:tc>
          <w:tcPr>
            <w:tcW w:w="2192" w:type="dxa"/>
          </w:tcPr>
          <w:p w14:paraId="3C9D4AC0" w14:textId="77777777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History of architecture and art II </w:t>
            </w:r>
          </w:p>
          <w:p w14:paraId="41CF13EA" w14:textId="0831C7FE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0CCF442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Nadica Angova Kolevska</w:t>
            </w:r>
          </w:p>
          <w:p w14:paraId="403BCF73" w14:textId="29ADB62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19247A4" w14:textId="466C654A" w:rsidR="004B0BAC" w:rsidRPr="008D5F50" w:rsidRDefault="007F6DCE" w:rsidP="009A29E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24.01.2025</w:t>
            </w:r>
          </w:p>
        </w:tc>
        <w:tc>
          <w:tcPr>
            <w:tcW w:w="1417" w:type="dxa"/>
          </w:tcPr>
          <w:p w14:paraId="0B9AD65A" w14:textId="42BFF7C8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52A485C7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08E39E4" w14:textId="62D11A86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B4FD17F" w14:textId="6D41A055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2F523498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7FB889B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Blerta Imeri</w:t>
            </w:r>
          </w:p>
          <w:p w14:paraId="65879A1A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521687EC" w14:textId="77777777" w:rsidR="004B0BAC" w:rsidRPr="008D5F50" w:rsidRDefault="004B0BAC" w:rsidP="004B0BAC">
            <w:pPr>
              <w:ind w:firstLine="72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618E554B" w14:textId="77777777" w:rsidTr="00F35BC8">
        <w:trPr>
          <w:trHeight w:val="119"/>
        </w:trPr>
        <w:tc>
          <w:tcPr>
            <w:tcW w:w="2192" w:type="dxa"/>
          </w:tcPr>
          <w:p w14:paraId="3F3FADC3" w14:textId="0401FA6A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Statics</w:t>
            </w:r>
          </w:p>
        </w:tc>
        <w:tc>
          <w:tcPr>
            <w:tcW w:w="2710" w:type="dxa"/>
          </w:tcPr>
          <w:p w14:paraId="4A471433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7903CAA9" w14:textId="77777777" w:rsidR="004B0BAC" w:rsidRPr="008D5F50" w:rsidRDefault="004B0BAC" w:rsidP="008E49D0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B9DD8A" w14:textId="19387181" w:rsidR="004B0BAC" w:rsidRPr="008D5F50" w:rsidRDefault="007F6DCE" w:rsidP="009A29E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25.01.2025</w:t>
            </w:r>
          </w:p>
        </w:tc>
        <w:tc>
          <w:tcPr>
            <w:tcW w:w="1417" w:type="dxa"/>
          </w:tcPr>
          <w:p w14:paraId="2B74C6B5" w14:textId="41FCCCEE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39F7E3D9" w14:textId="28914C36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9F1124" w14:textId="77777777" w:rsidR="002D32D9" w:rsidRPr="002D32D9" w:rsidRDefault="002D32D9" w:rsidP="002D32D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2D32D9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  <w:p w14:paraId="75ECCA5B" w14:textId="2861513F" w:rsidR="004B0BAC" w:rsidRPr="008D5F50" w:rsidRDefault="002D32D9" w:rsidP="002D32D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2D32D9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54208B8B" w14:textId="77777777" w:rsidR="003C1B12" w:rsidRPr="003F4B58" w:rsidRDefault="003C1B12" w:rsidP="003C1B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7F963918" w14:textId="77777777" w:rsidR="003C1B12" w:rsidRDefault="003C1B12" w:rsidP="003C1B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Asst. Blerta Imeri  </w:t>
            </w:r>
          </w:p>
          <w:p w14:paraId="4119599C" w14:textId="77777777" w:rsidR="003C1B12" w:rsidRPr="003F4B58" w:rsidRDefault="003C1B12" w:rsidP="003C1B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Asst. Diellza Idrizi</w:t>
            </w:r>
          </w:p>
          <w:p w14:paraId="657F5936" w14:textId="048F944F" w:rsidR="004B0BAC" w:rsidRPr="008D5F50" w:rsidRDefault="003C1B12" w:rsidP="003C1B12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Asst. Rumeysa Yilmaz</w:t>
            </w:r>
          </w:p>
        </w:tc>
      </w:tr>
    </w:tbl>
    <w:p w14:paraId="1A446825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288983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CF15B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BD7625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CFBEE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81F6D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DDFF90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1899389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4490B7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8DD39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2BE069C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C1EA8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80BA9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C043DF" w14:textId="77777777" w:rsidR="00F922CC" w:rsidRDefault="00F922CC" w:rsidP="003C1B12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1D7757C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4E3E744" w14:textId="29584C1B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7F6DCE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62BDD7D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BDCF0AE" w14:textId="77777777" w:rsidR="002147B7" w:rsidRPr="00AF46ED" w:rsidRDefault="002147B7" w:rsidP="002147B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160A2F1C" w14:textId="762DF496" w:rsidR="002147B7" w:rsidRPr="00362B8C" w:rsidRDefault="002147B7" w:rsidP="002147B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1FBE0E3B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0CA509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76C9316F" w14:textId="77777777" w:rsidTr="00F35BC8">
        <w:trPr>
          <w:trHeight w:val="300"/>
        </w:trPr>
        <w:tc>
          <w:tcPr>
            <w:tcW w:w="2192" w:type="dxa"/>
          </w:tcPr>
          <w:p w14:paraId="64AD6FF5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CACEE2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13A554B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5E6FE60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9B9AAC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22DA531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2CB354C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4B0BAC" w:rsidRPr="00B10373" w14:paraId="0CB9FD19" w14:textId="77777777" w:rsidTr="00F35BC8">
        <w:trPr>
          <w:trHeight w:val="300"/>
        </w:trPr>
        <w:tc>
          <w:tcPr>
            <w:tcW w:w="2192" w:type="dxa"/>
          </w:tcPr>
          <w:p w14:paraId="44DED537" w14:textId="04288F52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studio IV</w:t>
            </w:r>
          </w:p>
        </w:tc>
        <w:tc>
          <w:tcPr>
            <w:tcW w:w="2710" w:type="dxa"/>
          </w:tcPr>
          <w:p w14:paraId="230EDF7C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33A67CDE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5111AFB" w14:textId="77ECC463" w:rsidR="004B0BAC" w:rsidRPr="00BB2DB2" w:rsidRDefault="007F6DCE" w:rsidP="009A29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327" w:type="dxa"/>
          </w:tcPr>
          <w:p w14:paraId="4C44C9DA" w14:textId="7D10BEC1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060092A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6DE11" w14:textId="0672DF83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</w:tcPr>
          <w:p w14:paraId="7FF55F8E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35FC8EB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2582245E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32823F8D" w14:textId="77777777" w:rsidTr="00F35BC8">
        <w:trPr>
          <w:trHeight w:val="50"/>
        </w:trPr>
        <w:tc>
          <w:tcPr>
            <w:tcW w:w="2192" w:type="dxa"/>
          </w:tcPr>
          <w:p w14:paraId="1F7A5DEC" w14:textId="3C433BA1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Modern and traditional architecture of the Balkans</w:t>
            </w:r>
          </w:p>
        </w:tc>
        <w:tc>
          <w:tcPr>
            <w:tcW w:w="2710" w:type="dxa"/>
          </w:tcPr>
          <w:p w14:paraId="3471DE1B" w14:textId="09B33F15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</w:tc>
        <w:tc>
          <w:tcPr>
            <w:tcW w:w="1398" w:type="dxa"/>
          </w:tcPr>
          <w:p w14:paraId="0F629491" w14:textId="6C541DAD" w:rsidR="004B0BAC" w:rsidRPr="00BB2DB2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21.01.2025</w:t>
            </w:r>
          </w:p>
        </w:tc>
        <w:tc>
          <w:tcPr>
            <w:tcW w:w="1327" w:type="dxa"/>
          </w:tcPr>
          <w:p w14:paraId="53EA4196" w14:textId="1F8E1B76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A201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1CDE3BBB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5CE2F932" w14:textId="7C94D0E3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G2 </w:t>
            </w:r>
          </w:p>
        </w:tc>
        <w:tc>
          <w:tcPr>
            <w:tcW w:w="1350" w:type="dxa"/>
          </w:tcPr>
          <w:p w14:paraId="5D70BEC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B-208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/ </w:t>
            </w:r>
          </w:p>
          <w:p w14:paraId="0A7EEDFA" w14:textId="4E0CD5BE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72DE1724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927E628" w14:textId="77777777" w:rsidR="004B0BAC" w:rsidRPr="00BB2DB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427C3822" w14:textId="4AB55164" w:rsidR="004B0BAC" w:rsidRPr="00BB2DB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4B0BAC" w:rsidRPr="00B10373" w14:paraId="57164DF3" w14:textId="77777777" w:rsidTr="00F35BC8">
        <w:trPr>
          <w:trHeight w:val="119"/>
        </w:trPr>
        <w:tc>
          <w:tcPr>
            <w:tcW w:w="2192" w:type="dxa"/>
          </w:tcPr>
          <w:p w14:paraId="49CCDDD6" w14:textId="52835275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design IV</w:t>
            </w:r>
          </w:p>
        </w:tc>
        <w:tc>
          <w:tcPr>
            <w:tcW w:w="2710" w:type="dxa"/>
          </w:tcPr>
          <w:p w14:paraId="54322D43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3673DDF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BD79C4" w14:textId="42D569E9" w:rsidR="004B0BAC" w:rsidRPr="00BB2DB2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327" w:type="dxa"/>
          </w:tcPr>
          <w:p w14:paraId="11F5214F" w14:textId="0FE20DB0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30E1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150D5F3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40B83A8" w14:textId="3D0AB0A0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48C68119" w14:textId="1D407D1F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208 / B 203</w:t>
            </w: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12D3AC24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2537759" w14:textId="134B209E" w:rsidR="004B0BAC" w:rsidRPr="00E30E1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 Jasna Grujoska Kuneski </w:t>
            </w:r>
          </w:p>
        </w:tc>
      </w:tr>
      <w:tr w:rsidR="004B0BAC" w:rsidRPr="00B10373" w14:paraId="1611572D" w14:textId="77777777" w:rsidTr="00F35BC8">
        <w:trPr>
          <w:trHeight w:val="119"/>
        </w:trPr>
        <w:tc>
          <w:tcPr>
            <w:tcW w:w="2192" w:type="dxa"/>
          </w:tcPr>
          <w:p w14:paraId="79F3F01F" w14:textId="066F2F51" w:rsidR="004B0BAC" w:rsidRPr="00BB2DB2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Theory of structures I</w:t>
            </w:r>
          </w:p>
        </w:tc>
        <w:tc>
          <w:tcPr>
            <w:tcW w:w="2710" w:type="dxa"/>
          </w:tcPr>
          <w:p w14:paraId="7276DF1C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1E4FD71D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7FC4521" w14:textId="5A7A0618" w:rsidR="004B0BAC" w:rsidRPr="00BB2DB2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327" w:type="dxa"/>
          </w:tcPr>
          <w:p w14:paraId="23F4FBC6" w14:textId="7E9F2E23" w:rsidR="004B0BAC" w:rsidRPr="00E30E1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086BAD4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585B503" w14:textId="77777777" w:rsidR="007C2426" w:rsidRPr="007C2426" w:rsidRDefault="007C2426" w:rsidP="007C24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C242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303</w:t>
            </w:r>
          </w:p>
          <w:p w14:paraId="25E3482C" w14:textId="357E163F" w:rsidR="004B0BAC" w:rsidRDefault="007C2426" w:rsidP="007C24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C242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DF7166D" w14:textId="77777777" w:rsidR="005B6B41" w:rsidRPr="003B2773" w:rsidRDefault="005B6B41" w:rsidP="005B6B41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3B245466" w14:textId="77777777" w:rsidR="005B6B41" w:rsidRDefault="005B6B41" w:rsidP="005B6B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Lorik Limani</w:t>
            </w:r>
          </w:p>
          <w:p w14:paraId="7BC6B02E" w14:textId="5AA0D178" w:rsidR="005B6B41" w:rsidRDefault="005B6B41" w:rsidP="005B6B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</w:p>
          <w:p w14:paraId="1B548F7C" w14:textId="1061E0D5" w:rsidR="004B0BAC" w:rsidRPr="00BB2DB2" w:rsidRDefault="005B6B41" w:rsidP="005B6B4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Blerta Imeri</w:t>
            </w:r>
          </w:p>
        </w:tc>
      </w:tr>
      <w:tr w:rsidR="004B0BAC" w:rsidRPr="00B10373" w14:paraId="1E800F41" w14:textId="77777777" w:rsidTr="00F35BC8">
        <w:trPr>
          <w:trHeight w:val="119"/>
        </w:trPr>
        <w:tc>
          <w:tcPr>
            <w:tcW w:w="2192" w:type="dxa"/>
          </w:tcPr>
          <w:p w14:paraId="0DB93B19" w14:textId="7082228B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Studio for urban planning</w:t>
            </w:r>
          </w:p>
        </w:tc>
        <w:tc>
          <w:tcPr>
            <w:tcW w:w="2710" w:type="dxa"/>
          </w:tcPr>
          <w:p w14:paraId="758AA6A2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Ivana Angelova</w:t>
            </w:r>
          </w:p>
          <w:p w14:paraId="161CF411" w14:textId="77777777" w:rsidR="004B0BAC" w:rsidRPr="00BB2DB2" w:rsidRDefault="004B0BAC" w:rsidP="004B0BAC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6FCBFCAD" w14:textId="2C3E325B" w:rsidR="004B0BAC" w:rsidRPr="00BB2DB2" w:rsidRDefault="007F6DCE" w:rsidP="009A29E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24.01.2025</w:t>
            </w:r>
          </w:p>
        </w:tc>
        <w:tc>
          <w:tcPr>
            <w:tcW w:w="1327" w:type="dxa"/>
            <w:vAlign w:val="center"/>
          </w:tcPr>
          <w:p w14:paraId="7FA96424" w14:textId="4B279993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96CE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217D3CC6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2073BD7B" w14:textId="5C912C2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FD76131" w14:textId="77777777" w:rsidR="004B0BAC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B 203 </w:t>
            </w:r>
          </w:p>
          <w:p w14:paraId="1338C9AA" w14:textId="5C983611" w:rsidR="004B0BAC" w:rsidRPr="00BB2DB2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01DB7CD6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Ivana Angelova</w:t>
            </w:r>
          </w:p>
          <w:p w14:paraId="47479314" w14:textId="77777777" w:rsidR="004B0BAC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049D3828" w14:textId="66F8E528" w:rsidR="00DD1A20" w:rsidRPr="00F018B3" w:rsidRDefault="00DD1A20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EA2916" w14:paraId="1063E1F9" w14:textId="77777777" w:rsidTr="00F35BC8">
        <w:trPr>
          <w:trHeight w:val="119"/>
        </w:trPr>
        <w:tc>
          <w:tcPr>
            <w:tcW w:w="2192" w:type="dxa"/>
          </w:tcPr>
          <w:p w14:paraId="5910D6BE" w14:textId="6F99BCBB" w:rsidR="004B0BAC" w:rsidRPr="00EA2916" w:rsidRDefault="004B0BAC" w:rsidP="004B0BA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Landscape architecture and urban design</w:t>
            </w:r>
          </w:p>
        </w:tc>
        <w:tc>
          <w:tcPr>
            <w:tcW w:w="2710" w:type="dxa"/>
          </w:tcPr>
          <w:p w14:paraId="040681A7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760B2265" w14:textId="184401D2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3361B2" w14:textId="7E0C6363" w:rsidR="004B0BAC" w:rsidRPr="00EA2916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25.01.2025</w:t>
            </w:r>
          </w:p>
        </w:tc>
        <w:tc>
          <w:tcPr>
            <w:tcW w:w="1327" w:type="dxa"/>
          </w:tcPr>
          <w:p w14:paraId="6237BDCF" w14:textId="27DBEC87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0F79875E" w14:textId="77777777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ADA78" w14:textId="628AD9F3" w:rsidR="004B0BAC" w:rsidRPr="00EA2916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B-208</w:t>
            </w:r>
          </w:p>
        </w:tc>
        <w:tc>
          <w:tcPr>
            <w:tcW w:w="4230" w:type="dxa"/>
            <w:shd w:val="clear" w:color="auto" w:fill="auto"/>
          </w:tcPr>
          <w:p w14:paraId="08A8852A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561442B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06AC05B7" w14:textId="77777777" w:rsidR="004B0BAC" w:rsidRPr="00EA2916" w:rsidRDefault="004B0BAC" w:rsidP="004B0BA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C241FD7" w14:textId="77777777" w:rsidR="002147B7" w:rsidRDefault="002147B7" w:rsidP="002147B7"/>
    <w:p w14:paraId="47D97AE4" w14:textId="77777777" w:rsidR="0051133E" w:rsidRDefault="0051133E" w:rsidP="002147B7"/>
    <w:p w14:paraId="2C6C6A2A" w14:textId="77777777" w:rsidR="00A21B09" w:rsidRDefault="00A21B09" w:rsidP="002147B7"/>
    <w:p w14:paraId="2FF4C195" w14:textId="77777777" w:rsidR="00BB2DB2" w:rsidRDefault="00BB2DB2" w:rsidP="002147B7"/>
    <w:p w14:paraId="07F9A1A6" w14:textId="77777777" w:rsidR="00BB2DB2" w:rsidRDefault="00BB2DB2" w:rsidP="002147B7"/>
    <w:p w14:paraId="3AB60C5D" w14:textId="77777777" w:rsidR="00BB2DB2" w:rsidRDefault="00BB2DB2" w:rsidP="002147B7"/>
    <w:p w14:paraId="5DFAA567" w14:textId="77777777" w:rsidR="00BB2DB2" w:rsidRDefault="00BB2DB2" w:rsidP="002147B7"/>
    <w:p w14:paraId="1BF1980F" w14:textId="77777777" w:rsidR="00BB2DB2" w:rsidRDefault="00BB2DB2" w:rsidP="002147B7"/>
    <w:p w14:paraId="6018F93F" w14:textId="77777777" w:rsidR="00BB2DB2" w:rsidRDefault="00BB2DB2" w:rsidP="002147B7"/>
    <w:p w14:paraId="6F572A14" w14:textId="77777777" w:rsidR="00BB2DB2" w:rsidRDefault="00BB2DB2" w:rsidP="002147B7"/>
    <w:p w14:paraId="6B0C6C68" w14:textId="77777777" w:rsidR="00BB2DB2" w:rsidRDefault="00BB2DB2" w:rsidP="002147B7"/>
    <w:p w14:paraId="7E8E8988" w14:textId="77777777" w:rsidR="00BB2DB2" w:rsidRDefault="00BB2DB2" w:rsidP="002147B7"/>
    <w:p w14:paraId="3BCA1435" w14:textId="77777777" w:rsidR="00BB2DB2" w:rsidRDefault="00BB2DB2" w:rsidP="002147B7"/>
    <w:p w14:paraId="170573B2" w14:textId="77777777" w:rsidR="00BB2DB2" w:rsidRDefault="00BB2DB2" w:rsidP="002147B7"/>
    <w:p w14:paraId="3669C647" w14:textId="77777777" w:rsidR="00BB2DB2" w:rsidRDefault="00BB2DB2" w:rsidP="002147B7"/>
    <w:p w14:paraId="78032834" w14:textId="77777777" w:rsidR="00BB2DB2" w:rsidRDefault="00BB2DB2" w:rsidP="002147B7"/>
    <w:p w14:paraId="6DDF7B9B" w14:textId="77777777" w:rsidR="00BB2DB2" w:rsidRDefault="00BB2DB2" w:rsidP="002147B7"/>
    <w:p w14:paraId="16786C6A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8F492B" w14:textId="47CB879F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7F6DCE">
        <w:rPr>
          <w:rFonts w:asciiTheme="minorHAnsi" w:hAnsiTheme="minorHAnsi"/>
          <w:b/>
          <w:bCs/>
          <w:sz w:val="22"/>
          <w:szCs w:val="22"/>
        </w:rPr>
        <w:t>MAKEUP</w:t>
      </w:r>
      <w:r w:rsidRPr="547E1AAB">
        <w:rPr>
          <w:rFonts w:asciiTheme="minorHAnsi" w:hAnsiTheme="minorHAnsi"/>
          <w:b/>
          <w:bCs/>
          <w:sz w:val="22"/>
          <w:szCs w:val="22"/>
        </w:rPr>
        <w:t xml:space="preserve">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9F6D0C2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1CB39006" w14:textId="77777777" w:rsidR="0051133E" w:rsidRPr="00AF46ED" w:rsidRDefault="0051133E" w:rsidP="0051133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2FA8FF16" w14:textId="7869D529" w:rsidR="0051133E" w:rsidRPr="00362B8C" w:rsidRDefault="0051133E" w:rsidP="005113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014EBEB8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111FFE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3F2C8C63" w14:textId="77777777" w:rsidTr="00F35BC8">
        <w:trPr>
          <w:trHeight w:val="300"/>
        </w:trPr>
        <w:tc>
          <w:tcPr>
            <w:tcW w:w="2192" w:type="dxa"/>
          </w:tcPr>
          <w:p w14:paraId="190EC233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3CEA47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9F4982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477D313C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28D69F51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4CAABC1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4CFDC99E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08DB2874" w14:textId="77777777" w:rsidTr="00F35BC8">
        <w:trPr>
          <w:trHeight w:val="50"/>
        </w:trPr>
        <w:tc>
          <w:tcPr>
            <w:tcW w:w="2192" w:type="dxa"/>
          </w:tcPr>
          <w:p w14:paraId="2B129193" w14:textId="017C8E26" w:rsidR="00A21B09" w:rsidRPr="000E0223" w:rsidRDefault="00DD3621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Typomorphological</w:t>
            </w:r>
            <w:proofErr w:type="spellEnd"/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Analysis in Architecture</w:t>
            </w:r>
          </w:p>
        </w:tc>
        <w:tc>
          <w:tcPr>
            <w:tcW w:w="2710" w:type="dxa"/>
          </w:tcPr>
          <w:p w14:paraId="6152885E" w14:textId="77777777" w:rsidR="00DD3621" w:rsidRPr="000E0223" w:rsidRDefault="00DD3621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Asst. Arbresha Ibrahimi</w:t>
            </w:r>
          </w:p>
          <w:p w14:paraId="0267858E" w14:textId="77777777" w:rsidR="00A21B09" w:rsidRPr="000E0223" w:rsidRDefault="00A21B09" w:rsidP="00D945F6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87B4132" w14:textId="48A4B8C0" w:rsidR="00A21B09" w:rsidRPr="000E0223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327" w:type="dxa"/>
          </w:tcPr>
          <w:p w14:paraId="0B81063E" w14:textId="61878E6E" w:rsidR="00A21B09" w:rsidRPr="000E0223" w:rsidRDefault="00B336E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08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0-10: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FD9324A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A6B42CE" w14:textId="4F42D5FE" w:rsidR="00A21B09" w:rsidRPr="000E0223" w:rsidRDefault="00B336E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36465810" w14:textId="77777777" w:rsidR="00DD3621" w:rsidRDefault="00DD3621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Asst. Arbresha Ibrahimi</w:t>
            </w:r>
          </w:p>
          <w:p w14:paraId="7FEED7D6" w14:textId="1D6D0235" w:rsidR="00A21B09" w:rsidRPr="00F14AD6" w:rsidRDefault="00F14AD6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B10373" w14:paraId="16A7C5DA" w14:textId="77777777" w:rsidTr="002A3752">
        <w:trPr>
          <w:trHeight w:val="50"/>
        </w:trPr>
        <w:tc>
          <w:tcPr>
            <w:tcW w:w="2192" w:type="dxa"/>
          </w:tcPr>
          <w:p w14:paraId="67723A5A" w14:textId="1416155D" w:rsidR="004B0BAC" w:rsidRPr="000E0223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Integrative Architecture Studio</w:t>
            </w:r>
          </w:p>
        </w:tc>
        <w:tc>
          <w:tcPr>
            <w:tcW w:w="2710" w:type="dxa"/>
          </w:tcPr>
          <w:p w14:paraId="243583CF" w14:textId="2E3E4815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Prof. Aleksandar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Andovski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98" w:type="dxa"/>
          </w:tcPr>
          <w:p w14:paraId="340E725E" w14:textId="05D55083" w:rsidR="004B0BAC" w:rsidRPr="000E0223" w:rsidRDefault="007F6DCE" w:rsidP="009A29E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21.01.2025</w:t>
            </w:r>
          </w:p>
        </w:tc>
        <w:tc>
          <w:tcPr>
            <w:tcW w:w="1327" w:type="dxa"/>
            <w:vAlign w:val="center"/>
          </w:tcPr>
          <w:p w14:paraId="294655A5" w14:textId="5221B4E7" w:rsidR="004B0BAC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8211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0A505816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74FFFDC" w14:textId="7225E33F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208 / B 203</w:t>
            </w:r>
          </w:p>
        </w:tc>
        <w:tc>
          <w:tcPr>
            <w:tcW w:w="4230" w:type="dxa"/>
            <w:shd w:val="clear" w:color="auto" w:fill="auto"/>
          </w:tcPr>
          <w:p w14:paraId="328BE638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Prof. Aleksandar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Andovski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C0BAF69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Kolesvka</w:t>
            </w:r>
            <w:proofErr w:type="spellEnd"/>
          </w:p>
          <w:p w14:paraId="631779C7" w14:textId="7DDAEA0A" w:rsidR="004B0BAC" w:rsidRPr="00F14AD6" w:rsidRDefault="00F14AD6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B10373" w14:paraId="530FED44" w14:textId="77777777" w:rsidTr="00F35BC8">
        <w:trPr>
          <w:trHeight w:val="50"/>
        </w:trPr>
        <w:tc>
          <w:tcPr>
            <w:tcW w:w="2192" w:type="dxa"/>
          </w:tcPr>
          <w:p w14:paraId="7522DF16" w14:textId="57212B5E" w:rsidR="004B0BAC" w:rsidRPr="000E0223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design VI</w:t>
            </w:r>
          </w:p>
        </w:tc>
        <w:tc>
          <w:tcPr>
            <w:tcW w:w="2710" w:type="dxa"/>
          </w:tcPr>
          <w:p w14:paraId="2E89ACA9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55D5332C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98" w:type="dxa"/>
          </w:tcPr>
          <w:p w14:paraId="6F18F347" w14:textId="6EFFAA3D" w:rsidR="004B0BAC" w:rsidRPr="000E0223" w:rsidRDefault="007F6DCE" w:rsidP="009A29E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327" w:type="dxa"/>
          </w:tcPr>
          <w:p w14:paraId="2B39D1E5" w14:textId="23156739" w:rsidR="004B0BAC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9065A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0725BEEA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G1 </w:t>
            </w:r>
          </w:p>
          <w:p w14:paraId="643615A1" w14:textId="4E19DC3E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G2 </w:t>
            </w:r>
          </w:p>
        </w:tc>
        <w:tc>
          <w:tcPr>
            <w:tcW w:w="1350" w:type="dxa"/>
          </w:tcPr>
          <w:p w14:paraId="09E8C0B8" w14:textId="51230A11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208 / B 203</w:t>
            </w:r>
          </w:p>
        </w:tc>
        <w:tc>
          <w:tcPr>
            <w:tcW w:w="4230" w:type="dxa"/>
            <w:shd w:val="clear" w:color="auto" w:fill="auto"/>
          </w:tcPr>
          <w:p w14:paraId="48461C52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4B95014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1441E463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413616A7" w14:textId="3EE36AA1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4B0BAC" w:rsidRPr="00B10373" w14:paraId="0675BC69" w14:textId="77777777" w:rsidTr="00F35BC8">
        <w:trPr>
          <w:trHeight w:val="50"/>
        </w:trPr>
        <w:tc>
          <w:tcPr>
            <w:tcW w:w="2192" w:type="dxa"/>
          </w:tcPr>
          <w:p w14:paraId="1993B0B1" w14:textId="39D46156" w:rsidR="004B0BAC" w:rsidRPr="000E0223" w:rsidRDefault="004B0BAC" w:rsidP="004B0BAC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Studio VI</w:t>
            </w:r>
          </w:p>
        </w:tc>
        <w:tc>
          <w:tcPr>
            <w:tcW w:w="2710" w:type="dxa"/>
          </w:tcPr>
          <w:p w14:paraId="23A6ED6C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1EE40EE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C3DC101" w14:textId="7C16362D" w:rsidR="004B0BAC" w:rsidRPr="000E0223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327" w:type="dxa"/>
          </w:tcPr>
          <w:p w14:paraId="28221556" w14:textId="4CBF80D7" w:rsidR="004B0BAC" w:rsidRPr="0019065A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8758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E995324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17702F" w14:textId="69BE93BE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4F36BF7B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6D378853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713A09AC" w14:textId="77777777" w:rsidTr="00F35BC8">
        <w:trPr>
          <w:trHeight w:val="119"/>
        </w:trPr>
        <w:tc>
          <w:tcPr>
            <w:tcW w:w="2192" w:type="dxa"/>
          </w:tcPr>
          <w:p w14:paraId="5AAB996B" w14:textId="31F031BF" w:rsidR="004B0BAC" w:rsidRPr="000E0223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conservation and restoration</w:t>
            </w:r>
          </w:p>
        </w:tc>
        <w:tc>
          <w:tcPr>
            <w:tcW w:w="2710" w:type="dxa"/>
          </w:tcPr>
          <w:p w14:paraId="04298F51" w14:textId="28329CE5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</w:tc>
        <w:tc>
          <w:tcPr>
            <w:tcW w:w="1398" w:type="dxa"/>
          </w:tcPr>
          <w:p w14:paraId="496BCA0D" w14:textId="562C8BCA" w:rsidR="004B0BAC" w:rsidRPr="000E0223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24.01.2025</w:t>
            </w:r>
          </w:p>
        </w:tc>
        <w:tc>
          <w:tcPr>
            <w:tcW w:w="1327" w:type="dxa"/>
          </w:tcPr>
          <w:p w14:paraId="47333455" w14:textId="75E0693B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D47BCA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126B7208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24585" w14:textId="33418C65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9D5E724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6C30A14" w14:textId="77777777" w:rsidR="00F14AD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5531C406" w14:textId="3D6EC334" w:rsidR="004B0BAC" w:rsidRPr="00F14AD6" w:rsidRDefault="00F14AD6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  <w:tr w:rsidR="004B0BAC" w:rsidRPr="00B10373" w14:paraId="23F966F0" w14:textId="77777777" w:rsidTr="00F35BC8">
        <w:trPr>
          <w:trHeight w:val="119"/>
        </w:trPr>
        <w:tc>
          <w:tcPr>
            <w:tcW w:w="2192" w:type="dxa"/>
          </w:tcPr>
          <w:p w14:paraId="718B8A5B" w14:textId="46E0D02C" w:rsidR="004B0BAC" w:rsidRPr="000E0223" w:rsidRDefault="004B0BAC" w:rsidP="004B0BA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Contemporary issues in architecture theory</w:t>
            </w:r>
          </w:p>
        </w:tc>
        <w:tc>
          <w:tcPr>
            <w:tcW w:w="2710" w:type="dxa"/>
          </w:tcPr>
          <w:p w14:paraId="019CCABE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1147BB26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E35E79" w14:textId="0F2C634D" w:rsidR="004B0BAC" w:rsidRPr="000E0223" w:rsidRDefault="007F6DCE" w:rsidP="009A29E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25.01.2025</w:t>
            </w:r>
          </w:p>
        </w:tc>
        <w:tc>
          <w:tcPr>
            <w:tcW w:w="1327" w:type="dxa"/>
          </w:tcPr>
          <w:p w14:paraId="38AC0E3E" w14:textId="5CE6C60B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BAB2289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8BC95" w14:textId="5799A452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771A838E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623A96E0" w14:textId="77777777" w:rsidR="004B0BAC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Jasna Grujoska Kuneski</w:t>
            </w:r>
          </w:p>
          <w:p w14:paraId="7A477FA9" w14:textId="189BE6C6" w:rsidR="004B0BAC" w:rsidRPr="00F14AD6" w:rsidRDefault="00F14AD6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Vjosa Saraçini </w:t>
            </w:r>
          </w:p>
        </w:tc>
      </w:tr>
    </w:tbl>
    <w:p w14:paraId="350502C7" w14:textId="77777777" w:rsidR="0051133E" w:rsidRDefault="0051133E" w:rsidP="0051133E"/>
    <w:p w14:paraId="1C486C47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6EAD6C" w14:textId="77777777" w:rsidR="0051133E" w:rsidRDefault="0051133E" w:rsidP="0051133E"/>
    <w:p w14:paraId="6BC3690F" w14:textId="77777777" w:rsidR="00097ADE" w:rsidRDefault="00097ADE"/>
    <w:sectPr w:rsidR="00097ADE" w:rsidSect="0009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E"/>
    <w:rsid w:val="00003E94"/>
    <w:rsid w:val="000163DB"/>
    <w:rsid w:val="00097ADE"/>
    <w:rsid w:val="000E0223"/>
    <w:rsid w:val="00106E18"/>
    <w:rsid w:val="0013411E"/>
    <w:rsid w:val="00142A91"/>
    <w:rsid w:val="0019065A"/>
    <w:rsid w:val="0019323F"/>
    <w:rsid w:val="00193525"/>
    <w:rsid w:val="00194F96"/>
    <w:rsid w:val="00202E09"/>
    <w:rsid w:val="002128AE"/>
    <w:rsid w:val="002147B7"/>
    <w:rsid w:val="002460A3"/>
    <w:rsid w:val="00262E13"/>
    <w:rsid w:val="00286101"/>
    <w:rsid w:val="0028758C"/>
    <w:rsid w:val="00296CE3"/>
    <w:rsid w:val="002D32D9"/>
    <w:rsid w:val="00345C52"/>
    <w:rsid w:val="0036539C"/>
    <w:rsid w:val="00370341"/>
    <w:rsid w:val="003C1B12"/>
    <w:rsid w:val="00407D1F"/>
    <w:rsid w:val="00411550"/>
    <w:rsid w:val="004122B8"/>
    <w:rsid w:val="00443D1B"/>
    <w:rsid w:val="004B0BAC"/>
    <w:rsid w:val="004D4597"/>
    <w:rsid w:val="004F2EA2"/>
    <w:rsid w:val="004F3816"/>
    <w:rsid w:val="00503719"/>
    <w:rsid w:val="0051133E"/>
    <w:rsid w:val="00531ABD"/>
    <w:rsid w:val="00566B4B"/>
    <w:rsid w:val="005B6B41"/>
    <w:rsid w:val="00650E72"/>
    <w:rsid w:val="006F1A3C"/>
    <w:rsid w:val="00771142"/>
    <w:rsid w:val="007A31E9"/>
    <w:rsid w:val="007C2426"/>
    <w:rsid w:val="007F2C58"/>
    <w:rsid w:val="007F6DCE"/>
    <w:rsid w:val="00816BDE"/>
    <w:rsid w:val="00850193"/>
    <w:rsid w:val="00897D02"/>
    <w:rsid w:val="008B1779"/>
    <w:rsid w:val="008C4869"/>
    <w:rsid w:val="008D4599"/>
    <w:rsid w:val="008D5F50"/>
    <w:rsid w:val="008E49D0"/>
    <w:rsid w:val="0091699F"/>
    <w:rsid w:val="00977BF4"/>
    <w:rsid w:val="009A29EC"/>
    <w:rsid w:val="00A02EE1"/>
    <w:rsid w:val="00A2012B"/>
    <w:rsid w:val="00A21B09"/>
    <w:rsid w:val="00A525E5"/>
    <w:rsid w:val="00A560CC"/>
    <w:rsid w:val="00A56C28"/>
    <w:rsid w:val="00AE135A"/>
    <w:rsid w:val="00B336E1"/>
    <w:rsid w:val="00BB2DB2"/>
    <w:rsid w:val="00BF3218"/>
    <w:rsid w:val="00C16E20"/>
    <w:rsid w:val="00C6079E"/>
    <w:rsid w:val="00C97242"/>
    <w:rsid w:val="00CA3825"/>
    <w:rsid w:val="00CD471C"/>
    <w:rsid w:val="00D02055"/>
    <w:rsid w:val="00D3793C"/>
    <w:rsid w:val="00D47BCA"/>
    <w:rsid w:val="00DB0099"/>
    <w:rsid w:val="00DD1A20"/>
    <w:rsid w:val="00DD3621"/>
    <w:rsid w:val="00DE51F6"/>
    <w:rsid w:val="00E261DD"/>
    <w:rsid w:val="00E30E12"/>
    <w:rsid w:val="00EA2916"/>
    <w:rsid w:val="00EA74F7"/>
    <w:rsid w:val="00F018B3"/>
    <w:rsid w:val="00F07ABC"/>
    <w:rsid w:val="00F14AD6"/>
    <w:rsid w:val="00F213E8"/>
    <w:rsid w:val="00F35BC8"/>
    <w:rsid w:val="00F67865"/>
    <w:rsid w:val="00F775CE"/>
    <w:rsid w:val="00F8211B"/>
    <w:rsid w:val="00F922CC"/>
    <w:rsid w:val="00FA3A31"/>
    <w:rsid w:val="00FC1E6D"/>
    <w:rsid w:val="00FD3320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C4B"/>
  <w15:chartTrackingRefBased/>
  <w15:docId w15:val="{AC092EA5-A2B0-41CC-9836-8E53480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D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D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97ADE"/>
  </w:style>
  <w:style w:type="character" w:customStyle="1" w:styleId="eop">
    <w:name w:val="eop"/>
    <w:basedOn w:val="DefaultParagraphFont"/>
    <w:rsid w:val="000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1299-0517-4C36-990C-918358A7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Ibrahimi</dc:creator>
  <cp:keywords/>
  <dc:description/>
  <cp:lastModifiedBy>Delcho</cp:lastModifiedBy>
  <cp:revision>8</cp:revision>
  <dcterms:created xsi:type="dcterms:W3CDTF">2024-12-18T07:12:00Z</dcterms:created>
  <dcterms:modified xsi:type="dcterms:W3CDTF">2024-12-18T15:44:00Z</dcterms:modified>
</cp:coreProperties>
</file>